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ED5" w:rsidRDefault="00F85ED5" w:rsidP="00F85ED5">
      <w:pPr>
        <w:shd w:val="clear" w:color="auto" w:fill="FFFFFF"/>
        <w:spacing w:after="125" w:line="240" w:lineRule="auto"/>
        <w:jc w:val="center"/>
        <w:rPr>
          <w:rFonts w:ascii="Century Gothic" w:eastAsia="Times New Roman" w:hAnsi="Century Gothic" w:cs="Arial"/>
          <w:bCs/>
          <w:color w:val="7B868F"/>
          <w:sz w:val="16"/>
          <w:szCs w:val="16"/>
          <w:lang w:eastAsia="tr-TR"/>
        </w:rPr>
      </w:pPr>
    </w:p>
    <w:p w:rsidR="00F85ED5" w:rsidRDefault="00F85ED5" w:rsidP="00F85ED5">
      <w:pPr>
        <w:shd w:val="clear" w:color="auto" w:fill="FFFFFF"/>
        <w:spacing w:after="125" w:line="240" w:lineRule="auto"/>
        <w:jc w:val="center"/>
        <w:rPr>
          <w:rFonts w:ascii="Century Gothic" w:eastAsia="Times New Roman" w:hAnsi="Century Gothic" w:cs="Arial"/>
          <w:bCs/>
          <w:color w:val="7B868F"/>
          <w:sz w:val="16"/>
          <w:szCs w:val="16"/>
          <w:lang w:eastAsia="tr-TR"/>
        </w:rPr>
      </w:pPr>
    </w:p>
    <w:p w:rsidR="00F85ED5" w:rsidRPr="00F85ED5" w:rsidRDefault="00F85ED5" w:rsidP="00F85ED5">
      <w:pPr>
        <w:shd w:val="clear" w:color="auto" w:fill="FFFFFF"/>
        <w:spacing w:after="125" w:line="240" w:lineRule="auto"/>
        <w:jc w:val="center"/>
        <w:rPr>
          <w:rFonts w:ascii="Century Gothic" w:eastAsia="Times New Roman" w:hAnsi="Century Gothic" w:cs="Arial"/>
          <w:color w:val="7B868F"/>
          <w:sz w:val="16"/>
          <w:szCs w:val="16"/>
          <w:lang w:eastAsia="tr-TR"/>
        </w:rPr>
      </w:pPr>
      <w:r>
        <w:rPr>
          <w:rFonts w:ascii="Century Gothic" w:eastAsia="Times New Roman" w:hAnsi="Century Gothic" w:cs="Arial"/>
          <w:bCs/>
          <w:color w:val="7B868F"/>
          <w:sz w:val="16"/>
          <w:szCs w:val="16"/>
          <w:lang w:eastAsia="tr-TR"/>
        </w:rPr>
        <w:t xml:space="preserve"> MEHMET VE İFAK AT </w:t>
      </w:r>
      <w:proofErr w:type="gramStart"/>
      <w:r>
        <w:rPr>
          <w:rFonts w:ascii="Century Gothic" w:eastAsia="Times New Roman" w:hAnsi="Century Gothic" w:cs="Arial"/>
          <w:bCs/>
          <w:color w:val="7B868F"/>
          <w:sz w:val="16"/>
          <w:szCs w:val="16"/>
          <w:lang w:eastAsia="tr-TR"/>
        </w:rPr>
        <w:t>GÜLAÇTI  İLKOKULU</w:t>
      </w:r>
      <w:proofErr w:type="gramEnd"/>
      <w:r>
        <w:rPr>
          <w:rFonts w:ascii="Century Gothic" w:eastAsia="Times New Roman" w:hAnsi="Century Gothic" w:cs="Arial"/>
          <w:bCs/>
          <w:color w:val="7B868F"/>
          <w:sz w:val="16"/>
          <w:szCs w:val="16"/>
          <w:lang w:eastAsia="tr-TR"/>
        </w:rPr>
        <w:t xml:space="preserve">  </w:t>
      </w:r>
      <w:r w:rsidRPr="00F85ED5">
        <w:rPr>
          <w:rFonts w:ascii="Century Gothic" w:eastAsia="Times New Roman" w:hAnsi="Century Gothic" w:cs="Arial"/>
          <w:bCs/>
          <w:color w:val="7B868F"/>
          <w:sz w:val="16"/>
          <w:szCs w:val="16"/>
          <w:lang w:eastAsia="tr-TR"/>
        </w:rPr>
        <w:t>E-GÜVENLİK OKUL POLİTİKASI ve KURALLARI</w:t>
      </w:r>
    </w:p>
    <w:p w:rsidR="00F85ED5" w:rsidRPr="00F85ED5" w:rsidRDefault="00F85ED5" w:rsidP="00F85ED5">
      <w:pPr>
        <w:shd w:val="clear" w:color="auto" w:fill="FFFFFF"/>
        <w:spacing w:after="125"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bCs/>
          <w:color w:val="7B868F"/>
          <w:sz w:val="16"/>
          <w:szCs w:val="16"/>
          <w:lang w:eastAsia="tr-TR"/>
        </w:rPr>
        <w:t>AMAÇ:</w:t>
      </w:r>
    </w:p>
    <w:p w:rsidR="00F85ED5" w:rsidRPr="00F85ED5" w:rsidRDefault="00F85ED5" w:rsidP="00F85ED5">
      <w:pPr>
        <w:numPr>
          <w:ilvl w:val="0"/>
          <w:numId w:val="1"/>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Okul politikamız, okulumuzun paydaşları (yöneticiler, öğretmenler, veliler, tüm personel ve öğrenciler )için hazırlanmış olup, internet erişimi ve bilgi iletişim cihazlarının kullanımı için geçerlidir.</w:t>
      </w:r>
    </w:p>
    <w:p w:rsidR="00F85ED5" w:rsidRPr="00F85ED5" w:rsidRDefault="00F85ED5" w:rsidP="00F85ED5">
      <w:pPr>
        <w:numPr>
          <w:ilvl w:val="0"/>
          <w:numId w:val="1"/>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 xml:space="preserve">Mehmet ve </w:t>
      </w:r>
      <w:proofErr w:type="spellStart"/>
      <w:r w:rsidRPr="00F85ED5">
        <w:rPr>
          <w:rFonts w:ascii="Century Gothic" w:eastAsia="Times New Roman" w:hAnsi="Century Gothic" w:cs="Arial"/>
          <w:color w:val="7B868F"/>
          <w:sz w:val="16"/>
          <w:szCs w:val="16"/>
          <w:lang w:eastAsia="tr-TR"/>
        </w:rPr>
        <w:t>İfakat</w:t>
      </w:r>
      <w:proofErr w:type="spellEnd"/>
      <w:r w:rsidRPr="00F85ED5">
        <w:rPr>
          <w:rFonts w:ascii="Century Gothic" w:eastAsia="Times New Roman" w:hAnsi="Century Gothic" w:cs="Arial"/>
          <w:color w:val="7B868F"/>
          <w:sz w:val="16"/>
          <w:szCs w:val="16"/>
          <w:lang w:eastAsia="tr-TR"/>
        </w:rPr>
        <w:t xml:space="preserve"> </w:t>
      </w:r>
      <w:proofErr w:type="spellStart"/>
      <w:r w:rsidRPr="00F85ED5">
        <w:rPr>
          <w:rFonts w:ascii="Century Gothic" w:eastAsia="Times New Roman" w:hAnsi="Century Gothic" w:cs="Arial"/>
          <w:color w:val="7B868F"/>
          <w:sz w:val="16"/>
          <w:szCs w:val="16"/>
          <w:lang w:eastAsia="tr-TR"/>
        </w:rPr>
        <w:t>Gülaçtı</w:t>
      </w:r>
      <w:proofErr w:type="spellEnd"/>
      <w:r w:rsidRPr="00F85ED5">
        <w:rPr>
          <w:rFonts w:ascii="Century Gothic" w:eastAsia="Times New Roman" w:hAnsi="Century Gothic" w:cs="Arial"/>
          <w:color w:val="7B868F"/>
          <w:sz w:val="16"/>
          <w:szCs w:val="16"/>
          <w:lang w:eastAsia="tr-TR"/>
        </w:rPr>
        <w:t xml:space="preserve"> İlkokulu, E-güvenliğin (e-Güvenlik) , bilgisayarlar, tabletler ve cep telefonları gibi teknolojiyi kullanırken, dijital ortamdaki çocukların ve yetişkinlerin korunması için gerekliliğine inanmakta ve bu doğrultuda gerekli çalışmaları yapmaktadır.</w:t>
      </w:r>
    </w:p>
    <w:p w:rsidR="00F85ED5" w:rsidRPr="00F85ED5" w:rsidRDefault="00F85ED5" w:rsidP="00F85ED5">
      <w:pPr>
        <w:numPr>
          <w:ilvl w:val="0"/>
          <w:numId w:val="1"/>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İnternetin ve teknolojinin günlük yaşamın önemli bir parçası olduğuna inanmakta olup çocuklara ve personele riskleri yönetme ve strateji geliştirme yöntemlerinin öğretilmesi konusunda destekleyici çalışmalar yapmaktadır.</w:t>
      </w:r>
    </w:p>
    <w:p w:rsidR="00F85ED5" w:rsidRPr="00F85ED5" w:rsidRDefault="00F85ED5" w:rsidP="00F85ED5">
      <w:pPr>
        <w:numPr>
          <w:ilvl w:val="0"/>
          <w:numId w:val="1"/>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 xml:space="preserve">Mehmet ve </w:t>
      </w:r>
      <w:proofErr w:type="spellStart"/>
      <w:r w:rsidRPr="00F85ED5">
        <w:rPr>
          <w:rFonts w:ascii="Century Gothic" w:eastAsia="Times New Roman" w:hAnsi="Century Gothic" w:cs="Arial"/>
          <w:color w:val="7B868F"/>
          <w:sz w:val="16"/>
          <w:szCs w:val="16"/>
          <w:lang w:eastAsia="tr-TR"/>
        </w:rPr>
        <w:t>İfakat</w:t>
      </w:r>
      <w:proofErr w:type="spellEnd"/>
      <w:r w:rsidRPr="00F85ED5">
        <w:rPr>
          <w:rFonts w:ascii="Century Gothic" w:eastAsia="Times New Roman" w:hAnsi="Century Gothic" w:cs="Arial"/>
          <w:color w:val="7B868F"/>
          <w:sz w:val="16"/>
          <w:szCs w:val="16"/>
          <w:lang w:eastAsia="tr-TR"/>
        </w:rPr>
        <w:t xml:space="preserve"> </w:t>
      </w:r>
      <w:proofErr w:type="spellStart"/>
      <w:r w:rsidRPr="00F85ED5">
        <w:rPr>
          <w:rFonts w:ascii="Century Gothic" w:eastAsia="Times New Roman" w:hAnsi="Century Gothic" w:cs="Arial"/>
          <w:color w:val="7B868F"/>
          <w:sz w:val="16"/>
          <w:szCs w:val="16"/>
          <w:lang w:eastAsia="tr-TR"/>
        </w:rPr>
        <w:t>Gülaçtı</w:t>
      </w:r>
      <w:proofErr w:type="spellEnd"/>
      <w:r w:rsidRPr="00F85ED5">
        <w:rPr>
          <w:rFonts w:ascii="Century Gothic" w:eastAsia="Times New Roman" w:hAnsi="Century Gothic" w:cs="Arial"/>
          <w:color w:val="7B868F"/>
          <w:sz w:val="16"/>
          <w:szCs w:val="16"/>
          <w:lang w:eastAsia="tr-TR"/>
        </w:rPr>
        <w:t xml:space="preserve"> İlkokulu, eğitim standartlarını yükseltmek, mesleki çalışmaları desteklemek ve yönetimsel işlevleri geliştirmek için kaliteli internet erişimi sunma yükümlülüğüne sahiptir.</w:t>
      </w:r>
    </w:p>
    <w:p w:rsidR="00F85ED5" w:rsidRPr="00F85ED5" w:rsidRDefault="00F85ED5" w:rsidP="00F85ED5">
      <w:pPr>
        <w:numPr>
          <w:ilvl w:val="0"/>
          <w:numId w:val="1"/>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 xml:space="preserve">Mehmet ve </w:t>
      </w:r>
      <w:proofErr w:type="spellStart"/>
      <w:r w:rsidRPr="00F85ED5">
        <w:rPr>
          <w:rFonts w:ascii="Century Gothic" w:eastAsia="Times New Roman" w:hAnsi="Century Gothic" w:cs="Arial"/>
          <w:color w:val="7B868F"/>
          <w:sz w:val="16"/>
          <w:szCs w:val="16"/>
          <w:lang w:eastAsia="tr-TR"/>
        </w:rPr>
        <w:t>İfakat</w:t>
      </w:r>
      <w:proofErr w:type="spellEnd"/>
      <w:r w:rsidRPr="00F85ED5">
        <w:rPr>
          <w:rFonts w:ascii="Century Gothic" w:eastAsia="Times New Roman" w:hAnsi="Century Gothic" w:cs="Arial"/>
          <w:color w:val="7B868F"/>
          <w:sz w:val="16"/>
          <w:szCs w:val="16"/>
          <w:lang w:eastAsia="tr-TR"/>
        </w:rPr>
        <w:t xml:space="preserve"> </w:t>
      </w:r>
      <w:proofErr w:type="spellStart"/>
      <w:r w:rsidRPr="00F85ED5">
        <w:rPr>
          <w:rFonts w:ascii="Century Gothic" w:eastAsia="Times New Roman" w:hAnsi="Century Gothic" w:cs="Arial"/>
          <w:color w:val="7B868F"/>
          <w:sz w:val="16"/>
          <w:szCs w:val="16"/>
          <w:lang w:eastAsia="tr-TR"/>
        </w:rPr>
        <w:t>Gülaçtı</w:t>
      </w:r>
      <w:proofErr w:type="spellEnd"/>
      <w:r w:rsidRPr="00F85ED5">
        <w:rPr>
          <w:rFonts w:ascii="Century Gothic" w:eastAsia="Times New Roman" w:hAnsi="Century Gothic" w:cs="Arial"/>
          <w:color w:val="7B868F"/>
          <w:sz w:val="16"/>
          <w:szCs w:val="16"/>
          <w:lang w:eastAsia="tr-TR"/>
        </w:rPr>
        <w:t xml:space="preserve"> İlkokulu, öğrencilerin ve personelin dijital ortamın potansiyel zararlarından korunmasını sağlamakla yükümlüdür.</w:t>
      </w:r>
    </w:p>
    <w:p w:rsidR="00F85ED5" w:rsidRPr="00F85ED5" w:rsidRDefault="00F85ED5" w:rsidP="00F85ED5">
      <w:pPr>
        <w:shd w:val="clear" w:color="auto" w:fill="FFFFFF"/>
        <w:spacing w:after="125"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bCs/>
          <w:color w:val="7B868F"/>
          <w:sz w:val="16"/>
          <w:szCs w:val="16"/>
          <w:lang w:eastAsia="tr-TR"/>
        </w:rPr>
        <w:t>SORUMLULUKLAR:</w:t>
      </w:r>
    </w:p>
    <w:p w:rsidR="00F85ED5" w:rsidRPr="00F85ED5" w:rsidRDefault="00F85ED5" w:rsidP="00F85ED5">
      <w:pPr>
        <w:numPr>
          <w:ilvl w:val="0"/>
          <w:numId w:val="2"/>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proofErr w:type="gramStart"/>
      <w:r w:rsidRPr="00F85ED5">
        <w:rPr>
          <w:rFonts w:ascii="Century Gothic" w:eastAsia="Times New Roman" w:hAnsi="Century Gothic" w:cs="Arial"/>
          <w:color w:val="7B868F"/>
          <w:sz w:val="16"/>
          <w:szCs w:val="16"/>
          <w:lang w:eastAsia="tr-TR"/>
        </w:rPr>
        <w:t>Okul sistem ve verilerinin güvenliği konusunda sorumluluk almak.</w:t>
      </w:r>
      <w:proofErr w:type="gramEnd"/>
    </w:p>
    <w:p w:rsidR="00F85ED5" w:rsidRPr="00F85ED5" w:rsidRDefault="00F85ED5" w:rsidP="00F85ED5">
      <w:pPr>
        <w:numPr>
          <w:ilvl w:val="0"/>
          <w:numId w:val="2"/>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proofErr w:type="gramStart"/>
      <w:r w:rsidRPr="00F85ED5">
        <w:rPr>
          <w:rFonts w:ascii="Century Gothic" w:eastAsia="Times New Roman" w:hAnsi="Century Gothic" w:cs="Arial"/>
          <w:color w:val="7B868F"/>
          <w:sz w:val="16"/>
          <w:szCs w:val="16"/>
          <w:lang w:eastAsia="tr-TR"/>
        </w:rPr>
        <w:t>Teknolojiyi güvenli ve sorumlu kullanmak.</w:t>
      </w:r>
      <w:proofErr w:type="gramEnd"/>
    </w:p>
    <w:p w:rsidR="00F85ED5" w:rsidRPr="00F85ED5" w:rsidRDefault="00F85ED5" w:rsidP="00F85ED5">
      <w:pPr>
        <w:numPr>
          <w:ilvl w:val="0"/>
          <w:numId w:val="2"/>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E-güvenlik politikalarının gelişmesine katkıda bulunmak.</w:t>
      </w:r>
    </w:p>
    <w:p w:rsidR="00F85ED5" w:rsidRPr="00F85ED5" w:rsidRDefault="00F85ED5" w:rsidP="00F85ED5">
      <w:pPr>
        <w:numPr>
          <w:ilvl w:val="0"/>
          <w:numId w:val="2"/>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Yeni ve gelişen teknolojileri takip ederek mesleki gelişim için sorumluluk almak.</w:t>
      </w:r>
    </w:p>
    <w:p w:rsidR="00F85ED5" w:rsidRPr="00F85ED5" w:rsidRDefault="00F85ED5" w:rsidP="00F85ED5">
      <w:pPr>
        <w:numPr>
          <w:ilvl w:val="0"/>
          <w:numId w:val="2"/>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Güvenlik ile ilgili oluşabilecek tehlikeyi gözlemleyip uygun önlemler almak ve ilgili birimlere iletmek</w:t>
      </w:r>
    </w:p>
    <w:p w:rsidR="00F85ED5" w:rsidRPr="00F85ED5" w:rsidRDefault="00F85ED5" w:rsidP="00F85ED5">
      <w:pPr>
        <w:shd w:val="clear" w:color="auto" w:fill="FFFFFF"/>
        <w:spacing w:after="125"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 </w:t>
      </w:r>
    </w:p>
    <w:p w:rsidR="00F85ED5" w:rsidRPr="00F85ED5" w:rsidRDefault="00F85ED5" w:rsidP="00F85ED5">
      <w:pPr>
        <w:shd w:val="clear" w:color="auto" w:fill="FFFFFF"/>
        <w:spacing w:after="125"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bCs/>
          <w:color w:val="7B868F"/>
          <w:sz w:val="16"/>
          <w:szCs w:val="16"/>
          <w:lang w:eastAsia="tr-TR"/>
        </w:rPr>
        <w:t>OKUL WEB SİTESİ:</w:t>
      </w:r>
    </w:p>
    <w:p w:rsidR="00F85ED5" w:rsidRPr="00F85ED5" w:rsidRDefault="00F85ED5" w:rsidP="00F85ED5">
      <w:pPr>
        <w:numPr>
          <w:ilvl w:val="0"/>
          <w:numId w:val="3"/>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 xml:space="preserve">Örnek İlkokulu olarak web sitemizde okulumuzun adres, telefon, </w:t>
      </w:r>
      <w:proofErr w:type="spellStart"/>
      <w:r w:rsidRPr="00F85ED5">
        <w:rPr>
          <w:rFonts w:ascii="Century Gothic" w:eastAsia="Times New Roman" w:hAnsi="Century Gothic" w:cs="Arial"/>
          <w:color w:val="7B868F"/>
          <w:sz w:val="16"/>
          <w:szCs w:val="16"/>
          <w:lang w:eastAsia="tr-TR"/>
        </w:rPr>
        <w:t>fax</w:t>
      </w:r>
      <w:proofErr w:type="spellEnd"/>
      <w:r w:rsidRPr="00F85ED5">
        <w:rPr>
          <w:rFonts w:ascii="Century Gothic" w:eastAsia="Times New Roman" w:hAnsi="Century Gothic" w:cs="Arial"/>
          <w:color w:val="7B868F"/>
          <w:sz w:val="16"/>
          <w:szCs w:val="16"/>
          <w:lang w:eastAsia="tr-TR"/>
        </w:rPr>
        <w:t xml:space="preserve"> ve e posta adres bilgileri bulunmaktadır.</w:t>
      </w:r>
    </w:p>
    <w:p w:rsidR="00F85ED5" w:rsidRPr="00F85ED5" w:rsidRDefault="00F85ED5" w:rsidP="00F85ED5">
      <w:pPr>
        <w:numPr>
          <w:ilvl w:val="0"/>
          <w:numId w:val="3"/>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Sitemizde yayınlanan tüm içerikler okul müdürümüzün onayından geçtikten sonra Okul İnternet Sitesi Yayın Ekibi tarafından siteye konulmaktadır.  </w:t>
      </w:r>
    </w:p>
    <w:p w:rsidR="00F85ED5" w:rsidRPr="00F85ED5" w:rsidRDefault="00F85ED5" w:rsidP="00F85ED5">
      <w:pPr>
        <w:numPr>
          <w:ilvl w:val="0"/>
          <w:numId w:val="3"/>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Okulumuzun web sitesi Okul İnternet Sitesi Yayın Ekibimizin sorumluluğunda olup güçlü güvenlik önlemleri alınmış durumdadır.</w:t>
      </w:r>
    </w:p>
    <w:p w:rsidR="00F85ED5" w:rsidRPr="00F85ED5" w:rsidRDefault="00F85ED5" w:rsidP="00F85ED5">
      <w:pPr>
        <w:numPr>
          <w:ilvl w:val="0"/>
          <w:numId w:val="3"/>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Öğrenci çalışmaları, velilerinin izinleriyle yayınlanmaktadır</w:t>
      </w:r>
    </w:p>
    <w:p w:rsidR="00F85ED5" w:rsidRPr="00F85ED5" w:rsidRDefault="00F85ED5" w:rsidP="00F85ED5">
      <w:pPr>
        <w:numPr>
          <w:ilvl w:val="0"/>
          <w:numId w:val="3"/>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Okul web sitesi yayın yönergelerine uygun olarak düzenlenmektedir.</w:t>
      </w:r>
    </w:p>
    <w:p w:rsidR="00F85ED5" w:rsidRPr="00F85ED5" w:rsidRDefault="00F85ED5" w:rsidP="00F85ED5">
      <w:pPr>
        <w:numPr>
          <w:ilvl w:val="0"/>
          <w:numId w:val="3"/>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Okul web sitesinin yönetici hesabı şifrelenerek korunacaktır.</w:t>
      </w:r>
    </w:p>
    <w:p w:rsidR="00F85ED5" w:rsidRPr="00F85ED5" w:rsidRDefault="00F85ED5" w:rsidP="00F85ED5">
      <w:pPr>
        <w:shd w:val="clear" w:color="auto" w:fill="FFFFFF"/>
        <w:spacing w:after="125"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bCs/>
          <w:color w:val="7B868F"/>
          <w:sz w:val="16"/>
          <w:szCs w:val="16"/>
          <w:lang w:eastAsia="tr-TR"/>
        </w:rPr>
        <w:t>GÖRÜNTÜ VE VİDEOLARIN PAYLAŞIMI</w:t>
      </w:r>
    </w:p>
    <w:p w:rsidR="00F85ED5" w:rsidRPr="00F85ED5" w:rsidRDefault="00F85ED5" w:rsidP="00F85ED5">
      <w:pPr>
        <w:numPr>
          <w:ilvl w:val="0"/>
          <w:numId w:val="4"/>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Paylaşılan tüm resim ve videolar ve öğrenci etkinlikleri, okul yayın politikasına uygun olarak kullanılacaktır. Etkinlik öncesinde velilerin izinleri alınacaktır.</w:t>
      </w:r>
    </w:p>
    <w:p w:rsidR="00F85ED5" w:rsidRPr="00F85ED5" w:rsidRDefault="00F85ED5" w:rsidP="00F85ED5">
      <w:pPr>
        <w:numPr>
          <w:ilvl w:val="0"/>
          <w:numId w:val="4"/>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Öğrencilerin resim, videolarının elektronik ortamda yayınlanmasından önce velilerinden yazılı izin alınacaktır.</w:t>
      </w:r>
    </w:p>
    <w:p w:rsidR="00F85ED5" w:rsidRPr="00F85ED5" w:rsidRDefault="00F85ED5" w:rsidP="00F85ED5">
      <w:pPr>
        <w:numPr>
          <w:ilvl w:val="0"/>
          <w:numId w:val="4"/>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Video konferans, gerekli incelemeler ve risk analizi yapıldıktan sonra resmi ve onaylanmış siteler aracılığıyla yapılacaktır.</w:t>
      </w:r>
    </w:p>
    <w:p w:rsidR="00F85ED5" w:rsidRPr="00F85ED5" w:rsidRDefault="00F85ED5" w:rsidP="00F85ED5">
      <w:pPr>
        <w:numPr>
          <w:ilvl w:val="0"/>
          <w:numId w:val="4"/>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 Kullanıcılar, şahsi sosyal medya hesaplarında, okul öğrencileri ve çalışanlarının yer aldığı görselleri, okul yetkili mercileri tarafından onaylanmadan paylaşamazlar </w:t>
      </w:r>
    </w:p>
    <w:p w:rsidR="00F85ED5" w:rsidRPr="00F85ED5" w:rsidRDefault="00F85ED5" w:rsidP="00F85ED5">
      <w:pPr>
        <w:shd w:val="clear" w:color="auto" w:fill="FFFFFF"/>
        <w:spacing w:after="125"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bCs/>
          <w:color w:val="7B868F"/>
          <w:sz w:val="16"/>
          <w:szCs w:val="16"/>
          <w:lang w:eastAsia="tr-TR"/>
        </w:rPr>
        <w:t>İÇERİK:</w:t>
      </w:r>
    </w:p>
    <w:p w:rsidR="00F85ED5" w:rsidRPr="00F85ED5" w:rsidRDefault="00F85ED5" w:rsidP="00F85ED5">
      <w:pPr>
        <w:numPr>
          <w:ilvl w:val="0"/>
          <w:numId w:val="5"/>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İçerik, öğrencilerin yaş, ilgi ve yeterliliklerine uygun olacaktır.</w:t>
      </w:r>
    </w:p>
    <w:p w:rsidR="00F85ED5" w:rsidRPr="00F85ED5" w:rsidRDefault="00F85ED5" w:rsidP="00F85ED5">
      <w:pPr>
        <w:numPr>
          <w:ilvl w:val="0"/>
          <w:numId w:val="5"/>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Canlı ders işlenirken, tüm kullanıcıların katılabileceği güvenilir programlar üzerinden yapılacaktır.</w:t>
      </w:r>
    </w:p>
    <w:p w:rsidR="00F85ED5" w:rsidRPr="00F85ED5" w:rsidRDefault="00F85ED5" w:rsidP="00F85ED5">
      <w:pPr>
        <w:numPr>
          <w:ilvl w:val="0"/>
          <w:numId w:val="5"/>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Okul öğrenci ve çalışanlarını ilgilendiren/içinde bulunduran tüm içerik, ancak kontrol ve onay süreçlerinden geçtikten sonra, paylaşıma açık hale gelecektir.</w:t>
      </w:r>
    </w:p>
    <w:p w:rsidR="00F85ED5" w:rsidRPr="00F85ED5" w:rsidRDefault="00F85ED5" w:rsidP="00F85ED5">
      <w:pPr>
        <w:numPr>
          <w:ilvl w:val="0"/>
          <w:numId w:val="5"/>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Öğrenciler bilginin erişimi ve değerlendirilmesi becerisi, internetin etkili kullanımı konusunda eğitilecektir.</w:t>
      </w:r>
    </w:p>
    <w:p w:rsidR="00F85ED5" w:rsidRPr="00F85ED5" w:rsidRDefault="00F85ED5" w:rsidP="00F85ED5">
      <w:pPr>
        <w:shd w:val="clear" w:color="auto" w:fill="FFFFFF"/>
        <w:spacing w:after="125"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bCs/>
          <w:color w:val="7B868F"/>
          <w:sz w:val="16"/>
          <w:szCs w:val="16"/>
          <w:lang w:eastAsia="tr-TR"/>
        </w:rPr>
        <w:t>İNTERNETİN VE BİLİŞİM CİHAZLARININ GÜVENLİ KULLANIMI:</w:t>
      </w:r>
    </w:p>
    <w:p w:rsidR="00F85ED5" w:rsidRPr="00F85ED5" w:rsidRDefault="00F85ED5" w:rsidP="00F85ED5">
      <w:pPr>
        <w:numPr>
          <w:ilvl w:val="0"/>
          <w:numId w:val="6"/>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lastRenderedPageBreak/>
        <w:t>Okulumuzdaki tüm bilişim cihazlarımızı kullanım politikamıza uygun şekilde, gerekli güvenlik önlemlerini alarak hazır hale getirilmiştir.</w:t>
      </w:r>
    </w:p>
    <w:p w:rsidR="00F85ED5" w:rsidRPr="00F85ED5" w:rsidRDefault="00F85ED5" w:rsidP="00F85ED5">
      <w:pPr>
        <w:numPr>
          <w:ilvl w:val="0"/>
          <w:numId w:val="6"/>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Tüm personelimiz, velilerimiz ve öğrencilerimiz etkili ve verimli çevirim içi materyallerin kullanımı konusunda bilgilendirilmiş olup müfredat ile bağlantılı olarak aktif bir şekilde kullanılmaktadır.</w:t>
      </w:r>
    </w:p>
    <w:p w:rsidR="00F85ED5" w:rsidRPr="00F85ED5" w:rsidRDefault="00F85ED5" w:rsidP="00F85ED5">
      <w:pPr>
        <w:numPr>
          <w:ilvl w:val="0"/>
          <w:numId w:val="6"/>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İnternetin günümüzde bilgiye ulaşmada en önemli araçlardan biri haline gelmesinden hareketle, doğru bilgiyi en güvenli şekilde öğrencilerimize ve öğretmenlerimize ulaştırmaktayız.</w:t>
      </w:r>
    </w:p>
    <w:p w:rsidR="00F85ED5" w:rsidRPr="00F85ED5" w:rsidRDefault="00F85ED5" w:rsidP="00F85ED5">
      <w:pPr>
        <w:numPr>
          <w:ilvl w:val="0"/>
          <w:numId w:val="6"/>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İnternet erişimlerimizi öğrencilerimizin yaş ve yeteneklerine göre düzenlemiş durumdayız.</w:t>
      </w:r>
    </w:p>
    <w:p w:rsidR="00F85ED5" w:rsidRPr="00F85ED5" w:rsidRDefault="00F85ED5" w:rsidP="00F85ED5">
      <w:pPr>
        <w:numPr>
          <w:ilvl w:val="0"/>
          <w:numId w:val="6"/>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E-güvenlik ve siber zorbalık konularında eğitim öğretim yılı içinde öğrencilere belirli dönem aralıklarında bilgi verilmektedir.</w:t>
      </w:r>
    </w:p>
    <w:p w:rsidR="00F85ED5" w:rsidRPr="00F85ED5" w:rsidRDefault="00F85ED5" w:rsidP="00F85ED5">
      <w:pPr>
        <w:numPr>
          <w:ilvl w:val="0"/>
          <w:numId w:val="6"/>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Güvenli internet günü okulumuzda kutlanmaktadır.</w:t>
      </w:r>
    </w:p>
    <w:p w:rsidR="00F85ED5" w:rsidRPr="00F85ED5" w:rsidRDefault="00F85ED5" w:rsidP="00F85ED5">
      <w:pPr>
        <w:numPr>
          <w:ilvl w:val="0"/>
          <w:numId w:val="6"/>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 xml:space="preserve">Okulumuz 5651 Sayılı "İnternet Ortamında Yapılan Yayınların Düzenlenmesi ve Bu Yayınlar Yoluyla İşlenen Suçlarla Mücadele Edilmesi Hakkında Kanun" hükümlerine uygun güvenlik </w:t>
      </w:r>
      <w:proofErr w:type="gramStart"/>
      <w:r w:rsidRPr="00F85ED5">
        <w:rPr>
          <w:rFonts w:ascii="Century Gothic" w:eastAsia="Times New Roman" w:hAnsi="Century Gothic" w:cs="Arial"/>
          <w:color w:val="7B868F"/>
          <w:sz w:val="16"/>
          <w:szCs w:val="16"/>
          <w:lang w:eastAsia="tr-TR"/>
        </w:rPr>
        <w:t>prosedürlerini</w:t>
      </w:r>
      <w:proofErr w:type="gramEnd"/>
      <w:r w:rsidRPr="00F85ED5">
        <w:rPr>
          <w:rFonts w:ascii="Century Gothic" w:eastAsia="Times New Roman" w:hAnsi="Century Gothic" w:cs="Arial"/>
          <w:color w:val="7B868F"/>
          <w:sz w:val="16"/>
          <w:szCs w:val="16"/>
          <w:lang w:eastAsia="tr-TR"/>
        </w:rPr>
        <w:t xml:space="preserve"> uygulamaktadır. Kurumsal bir yapıya sahip </w:t>
      </w:r>
      <w:proofErr w:type="spellStart"/>
      <w:r w:rsidRPr="00F85ED5">
        <w:rPr>
          <w:rFonts w:ascii="Century Gothic" w:eastAsia="Times New Roman" w:hAnsi="Century Gothic" w:cs="Arial"/>
          <w:color w:val="7B868F"/>
          <w:sz w:val="16"/>
          <w:szCs w:val="16"/>
          <w:lang w:eastAsia="tr-TR"/>
        </w:rPr>
        <w:t>Antivirüs</w:t>
      </w:r>
      <w:proofErr w:type="spellEnd"/>
      <w:r w:rsidRPr="00F85ED5">
        <w:rPr>
          <w:rFonts w:ascii="Century Gothic" w:eastAsia="Times New Roman" w:hAnsi="Century Gothic" w:cs="Arial"/>
          <w:color w:val="7B868F"/>
          <w:sz w:val="16"/>
          <w:szCs w:val="16"/>
          <w:lang w:eastAsia="tr-TR"/>
        </w:rPr>
        <w:t xml:space="preserve"> uygulaması kullanılmaktadır. MEB tarafından erişim kısıtlaması bulunmaktadır.</w:t>
      </w:r>
    </w:p>
    <w:p w:rsidR="00F85ED5" w:rsidRPr="00F85ED5" w:rsidRDefault="00F85ED5" w:rsidP="00F85ED5">
      <w:pPr>
        <w:shd w:val="clear" w:color="auto" w:fill="FFFFFF"/>
        <w:spacing w:after="125"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bCs/>
          <w:color w:val="7B868F"/>
          <w:sz w:val="16"/>
          <w:szCs w:val="16"/>
          <w:lang w:eastAsia="tr-TR"/>
        </w:rPr>
        <w:t>CEP TELEFONLARI VE KİŞİSEL CİHAZLARIN KULLANIMI:</w:t>
      </w:r>
    </w:p>
    <w:p w:rsidR="00F85ED5" w:rsidRPr="00F85ED5" w:rsidRDefault="00F85ED5" w:rsidP="00F85ED5">
      <w:pPr>
        <w:numPr>
          <w:ilvl w:val="0"/>
          <w:numId w:val="7"/>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Okul saatleri içinde öğrencilerimizin kişisel cep telefonu kullanımı yasaktır.</w:t>
      </w:r>
    </w:p>
    <w:p w:rsidR="00F85ED5" w:rsidRPr="00F85ED5" w:rsidRDefault="00F85ED5" w:rsidP="00F85ED5">
      <w:pPr>
        <w:numPr>
          <w:ilvl w:val="0"/>
          <w:numId w:val="7"/>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Her türlü kişisel cihazların sorumluluğu kişinin kendisine aittir.</w:t>
      </w:r>
    </w:p>
    <w:p w:rsidR="00F85ED5" w:rsidRPr="00F85ED5" w:rsidRDefault="00F85ED5" w:rsidP="00F85ED5">
      <w:pPr>
        <w:numPr>
          <w:ilvl w:val="0"/>
          <w:numId w:val="7"/>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Okulumuz bu tür cihazların kullanımından doğacak olumsuz sağlık ve yasal sorumlulukları kabul etmez.</w:t>
      </w:r>
    </w:p>
    <w:p w:rsidR="00F85ED5" w:rsidRPr="00F85ED5" w:rsidRDefault="00F85ED5" w:rsidP="00F85ED5">
      <w:pPr>
        <w:numPr>
          <w:ilvl w:val="0"/>
          <w:numId w:val="7"/>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Okulumuz öğrencileri, velilerini aramaları gerektiği durumlarda okula ait olan telefonu bir okul idarecisi gözetiminde kullanabilirler.</w:t>
      </w:r>
    </w:p>
    <w:p w:rsidR="00F85ED5" w:rsidRPr="00F85ED5" w:rsidRDefault="00F85ED5" w:rsidP="00F85ED5">
      <w:pPr>
        <w:numPr>
          <w:ilvl w:val="0"/>
          <w:numId w:val="7"/>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Velilerimiz okul saatleri içerisinde öğrencileriyle görüşme yapmamaları gerektiği konusunda bilgilendirilirler. Eğer zorunlu haller var ise okul yönetiminden izin alarak görüşme yapmaları sağlanmalıdır.</w:t>
      </w:r>
    </w:p>
    <w:p w:rsidR="00F85ED5" w:rsidRPr="00F85ED5" w:rsidRDefault="00F85ED5" w:rsidP="00F85ED5">
      <w:pPr>
        <w:numPr>
          <w:ilvl w:val="0"/>
          <w:numId w:val="7"/>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Çalışanlar (öğretmen, idareci, personel vb) kişisel cep telefonlarını ders saatlerinde sessize alarak ya da kapatarak görevlerine devam etmelidir.</w:t>
      </w:r>
    </w:p>
    <w:p w:rsidR="00F85ED5" w:rsidRPr="00F85ED5" w:rsidRDefault="00F85ED5" w:rsidP="00F85ED5">
      <w:pPr>
        <w:numPr>
          <w:ilvl w:val="0"/>
          <w:numId w:val="7"/>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Kurum çalışanları (öğretmen, idareci, personel vb) ve öğrenciler sosyal medya ya da sohbet programları üzerinden öğrenci ya da kurum çalışanlarından gelecek olan ya da kendilerinin gönderecekleri her türlü içerik ve mesajlaşmanın hukuki sorumluluğunu taşımaktadır, uygunsuz olabilecek her türlü içerik ve mesajlaşma ivedilikle okul yönetimi ile paylaşılır. Böyle bir durumun oluşmasını engellemek için gereken önlemler alınır.</w:t>
      </w:r>
    </w:p>
    <w:p w:rsidR="00F85ED5" w:rsidRPr="00F85ED5" w:rsidRDefault="00F85ED5" w:rsidP="00F85ED5">
      <w:pPr>
        <w:shd w:val="clear" w:color="auto" w:fill="FFFFFF"/>
        <w:spacing w:after="125"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bCs/>
          <w:color w:val="7B868F"/>
          <w:sz w:val="16"/>
          <w:szCs w:val="16"/>
          <w:lang w:eastAsia="tr-TR"/>
        </w:rPr>
        <w:t>E-GÜVENLİK EĞİTİMİ:</w:t>
      </w:r>
    </w:p>
    <w:p w:rsidR="00F85ED5" w:rsidRPr="00F85ED5" w:rsidRDefault="00F85ED5" w:rsidP="00F85ED5">
      <w:pPr>
        <w:numPr>
          <w:ilvl w:val="0"/>
          <w:numId w:val="8"/>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Öğrenciler e-güvenlik konusunda bilgilendirilir.</w:t>
      </w:r>
    </w:p>
    <w:p w:rsidR="00F85ED5" w:rsidRPr="00F85ED5" w:rsidRDefault="00F85ED5" w:rsidP="00F85ED5">
      <w:pPr>
        <w:numPr>
          <w:ilvl w:val="0"/>
          <w:numId w:val="8"/>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Öğrencilerimizin ihtiyaçları doğrultusunda çevirim içi güvenliği geliştirmek için rehberlik öğretmenleri akran eğitimi uygulamaktadır.</w:t>
      </w:r>
    </w:p>
    <w:p w:rsidR="00F85ED5" w:rsidRPr="00F85ED5" w:rsidRDefault="00F85ED5" w:rsidP="00F85ED5">
      <w:pPr>
        <w:numPr>
          <w:ilvl w:val="0"/>
          <w:numId w:val="8"/>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Teknolojiyi olumlu kullanan öğrenciler teşvik edilecektir.</w:t>
      </w:r>
    </w:p>
    <w:p w:rsidR="00F85ED5" w:rsidRPr="00F85ED5" w:rsidRDefault="00F85ED5" w:rsidP="00F85ED5">
      <w:pPr>
        <w:numPr>
          <w:ilvl w:val="0"/>
          <w:numId w:val="8"/>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Okul e-güvenlik politikası tüm çalışanlarımıza resmi olarak duyurulacaktır.</w:t>
      </w:r>
    </w:p>
    <w:p w:rsidR="00F85ED5" w:rsidRPr="00F85ED5" w:rsidRDefault="00F85ED5" w:rsidP="00F85ED5">
      <w:pPr>
        <w:numPr>
          <w:ilvl w:val="0"/>
          <w:numId w:val="8"/>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Okulumuzda Güvenli İnternet Günü kutlamaları kapsamında okul koridorları ve sınıflarda pano çalışmalarımız ve sosyal medya paylaşımlarımız yer alacaktır.</w:t>
      </w:r>
    </w:p>
    <w:p w:rsidR="00F85ED5" w:rsidRPr="00F85ED5" w:rsidRDefault="00F85ED5" w:rsidP="00F85ED5">
      <w:pPr>
        <w:shd w:val="clear" w:color="auto" w:fill="FFFFFF"/>
        <w:spacing w:after="125"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bCs/>
          <w:color w:val="7B868F"/>
          <w:sz w:val="16"/>
          <w:szCs w:val="16"/>
          <w:lang w:eastAsia="tr-TR"/>
        </w:rPr>
        <w:t>ÇEVRİMİÇİ OLAYLAR VE KORUMA:</w:t>
      </w:r>
    </w:p>
    <w:p w:rsidR="00F85ED5" w:rsidRPr="00F85ED5" w:rsidRDefault="00F85ED5" w:rsidP="00F85ED5">
      <w:pPr>
        <w:numPr>
          <w:ilvl w:val="0"/>
          <w:numId w:val="9"/>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Okulumuzun tüm personeline yasadışı içerik, güvenlik ihlali, siber zorbalık, çocuk istismarı, kişisel bilgi güvenliği gibi çevirim içi riskler konusunda eğitimler düzenlenip bilgilendirilecektir.</w:t>
      </w:r>
    </w:p>
    <w:p w:rsidR="00F85ED5" w:rsidRPr="00F85ED5" w:rsidRDefault="00F85ED5" w:rsidP="00F85ED5">
      <w:pPr>
        <w:numPr>
          <w:ilvl w:val="0"/>
          <w:numId w:val="9"/>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 xml:space="preserve"> Okulumuzda internet, bilgi teknolojileri ve ekipmanlarının yanlış kullanımı ile ilgili tüm </w:t>
      </w:r>
      <w:proofErr w:type="gramStart"/>
      <w:r w:rsidRPr="00F85ED5">
        <w:rPr>
          <w:rFonts w:ascii="Century Gothic" w:eastAsia="Times New Roman" w:hAnsi="Century Gothic" w:cs="Arial"/>
          <w:color w:val="7B868F"/>
          <w:sz w:val="16"/>
          <w:szCs w:val="16"/>
          <w:lang w:eastAsia="tr-TR"/>
        </w:rPr>
        <w:t>şikayetler</w:t>
      </w:r>
      <w:proofErr w:type="gramEnd"/>
      <w:r w:rsidRPr="00F85ED5">
        <w:rPr>
          <w:rFonts w:ascii="Century Gothic" w:eastAsia="Times New Roman" w:hAnsi="Century Gothic" w:cs="Arial"/>
          <w:color w:val="7B868F"/>
          <w:sz w:val="16"/>
          <w:szCs w:val="16"/>
          <w:lang w:eastAsia="tr-TR"/>
        </w:rPr>
        <w:t xml:space="preserve"> okul yönetimine bildirilecektir.</w:t>
      </w:r>
    </w:p>
    <w:p w:rsidR="00F85ED5" w:rsidRPr="00F85ED5" w:rsidRDefault="00F85ED5" w:rsidP="00F85ED5">
      <w:pPr>
        <w:numPr>
          <w:ilvl w:val="0"/>
          <w:numId w:val="9"/>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Yaşanan olumsuzluklarda öğrenciler güvenilir bir yetişkinden yardım isteyecek, çevrimiçi güvenlik sorunlarına destek sağlanacaktır.</w:t>
      </w:r>
    </w:p>
    <w:p w:rsidR="00F85ED5" w:rsidRPr="00F85ED5" w:rsidRDefault="00F85ED5" w:rsidP="00F85ED5">
      <w:pPr>
        <w:numPr>
          <w:ilvl w:val="0"/>
          <w:numId w:val="9"/>
        </w:numPr>
        <w:shd w:val="clear" w:color="auto" w:fill="FFFFFF"/>
        <w:spacing w:before="100" w:beforeAutospacing="1" w:after="100" w:afterAutospacing="1" w:line="240" w:lineRule="auto"/>
        <w:rPr>
          <w:rFonts w:ascii="Century Gothic" w:eastAsia="Times New Roman" w:hAnsi="Century Gothic" w:cs="Arial"/>
          <w:color w:val="7B868F"/>
          <w:sz w:val="16"/>
          <w:szCs w:val="16"/>
          <w:lang w:eastAsia="tr-TR"/>
        </w:rPr>
      </w:pPr>
      <w:r w:rsidRPr="00F85ED5">
        <w:rPr>
          <w:rFonts w:ascii="Century Gothic" w:eastAsia="Times New Roman" w:hAnsi="Century Gothic" w:cs="Arial"/>
          <w:color w:val="7B868F"/>
          <w:sz w:val="16"/>
          <w:szCs w:val="16"/>
          <w:lang w:eastAsia="tr-TR"/>
        </w:rPr>
        <w:t>Sorunların çözümünde çalışanlar (öğretmen, idareci, personel vb), veliler ve öğrenciler okul ile birlikte hareket etmelidir.</w:t>
      </w:r>
    </w:p>
    <w:p w:rsidR="00F361A5" w:rsidRPr="00F85ED5" w:rsidRDefault="00F361A5">
      <w:pPr>
        <w:rPr>
          <w:rFonts w:ascii="Century Gothic" w:hAnsi="Century Gothic"/>
          <w:sz w:val="16"/>
          <w:szCs w:val="16"/>
        </w:rPr>
      </w:pPr>
    </w:p>
    <w:sectPr w:rsidR="00F361A5" w:rsidRPr="00F85ED5" w:rsidSect="00F361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68CA"/>
    <w:multiLevelType w:val="multilevel"/>
    <w:tmpl w:val="B78C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71416"/>
    <w:multiLevelType w:val="multilevel"/>
    <w:tmpl w:val="CDC8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F237C"/>
    <w:multiLevelType w:val="multilevel"/>
    <w:tmpl w:val="E966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1F78A2"/>
    <w:multiLevelType w:val="multilevel"/>
    <w:tmpl w:val="766E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B036B0"/>
    <w:multiLevelType w:val="multilevel"/>
    <w:tmpl w:val="5460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0A7A15"/>
    <w:multiLevelType w:val="multilevel"/>
    <w:tmpl w:val="AE16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C44C36"/>
    <w:multiLevelType w:val="multilevel"/>
    <w:tmpl w:val="0078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9330A0"/>
    <w:multiLevelType w:val="multilevel"/>
    <w:tmpl w:val="66E4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EE5A05"/>
    <w:multiLevelType w:val="multilevel"/>
    <w:tmpl w:val="6844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5"/>
  </w:num>
  <w:num w:numId="5">
    <w:abstractNumId w:val="2"/>
  </w:num>
  <w:num w:numId="6">
    <w:abstractNumId w:val="7"/>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85ED5"/>
    <w:rsid w:val="00F361A5"/>
    <w:rsid w:val="00F85ED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1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85E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85ED5"/>
    <w:rPr>
      <w:b/>
      <w:bCs/>
    </w:rPr>
  </w:style>
</w:styles>
</file>

<file path=word/webSettings.xml><?xml version="1.0" encoding="utf-8"?>
<w:webSettings xmlns:r="http://schemas.openxmlformats.org/officeDocument/2006/relationships" xmlns:w="http://schemas.openxmlformats.org/wordprocessingml/2006/main">
  <w:divs>
    <w:div w:id="77255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985</Words>
  <Characters>5617</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 yörük</dc:creator>
  <cp:lastModifiedBy>seda yörük</cp:lastModifiedBy>
  <cp:revision>1</cp:revision>
  <dcterms:created xsi:type="dcterms:W3CDTF">2023-01-19T09:02:00Z</dcterms:created>
  <dcterms:modified xsi:type="dcterms:W3CDTF">2023-01-19T09:20:00Z</dcterms:modified>
</cp:coreProperties>
</file>